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17D" w:rsidRPr="00903AED" w:rsidRDefault="0059417D" w:rsidP="0059417D">
      <w:pPr>
        <w:rPr>
          <w:rFonts w:ascii="Times New Roman" w:hAnsi="Times New Roman" w:cs="Times New Roman"/>
          <w:sz w:val="28"/>
          <w:szCs w:val="28"/>
        </w:rPr>
      </w:pPr>
    </w:p>
    <w:p w:rsidR="0059417D" w:rsidRPr="00903AED" w:rsidRDefault="0059417D" w:rsidP="0059417D">
      <w:pPr>
        <w:rPr>
          <w:rFonts w:ascii="Times New Roman" w:hAnsi="Times New Roman" w:cs="Times New Roman"/>
          <w:sz w:val="28"/>
          <w:szCs w:val="28"/>
        </w:rPr>
      </w:pPr>
      <w:r w:rsidRPr="00903AED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</w:t>
      </w:r>
      <w:r w:rsidR="00903AED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Pr="00903AED">
        <w:rPr>
          <w:rFonts w:ascii="Times New Roman" w:hAnsi="Times New Roman" w:cs="Times New Roman"/>
          <w:b/>
          <w:bCs/>
          <w:sz w:val="28"/>
          <w:szCs w:val="28"/>
        </w:rPr>
        <w:t xml:space="preserve"> РОДИТЕЛЕЙ </w:t>
      </w:r>
      <w:bookmarkStart w:id="0" w:name="_GoBack"/>
      <w:bookmarkEnd w:id="0"/>
      <w:r w:rsidR="00903AED">
        <w:rPr>
          <w:rFonts w:ascii="Times New Roman" w:hAnsi="Times New Roman" w:cs="Times New Roman"/>
          <w:b/>
          <w:bCs/>
          <w:sz w:val="28"/>
          <w:szCs w:val="28"/>
        </w:rPr>
        <w:t xml:space="preserve"> ПО ВВЕДЕНИЮ</w:t>
      </w:r>
      <w:r w:rsidRPr="00903AED">
        <w:rPr>
          <w:rFonts w:ascii="Times New Roman" w:hAnsi="Times New Roman" w:cs="Times New Roman"/>
          <w:b/>
          <w:bCs/>
          <w:sz w:val="28"/>
          <w:szCs w:val="28"/>
        </w:rPr>
        <w:t xml:space="preserve"> ФГОС  ДОШКОЛЬНОГО ОБРАЗОВАНИЯ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</w:t>
      </w:r>
      <w:proofErr w:type="gramStart"/>
      <w:r w:rsidRPr="00903AED">
        <w:rPr>
          <w:rFonts w:ascii="Times New Roman" w:hAnsi="Times New Roman" w:cs="Times New Roman"/>
          <w:sz w:val="24"/>
          <w:szCs w:val="24"/>
        </w:rPr>
        <w:t>рт вкл</w:t>
      </w:r>
      <w:proofErr w:type="gramEnd"/>
      <w:r w:rsidRPr="00903AED">
        <w:rPr>
          <w:rFonts w:ascii="Times New Roman" w:hAnsi="Times New Roman" w:cs="Times New Roman"/>
          <w:sz w:val="24"/>
          <w:szCs w:val="24"/>
        </w:rPr>
        <w:t>ючает в себя требования к структуре основных образовательных программ и их объему, к условиям их реализации, в том числе, кадровым, финансовым, материально-техническим и другим и результатам освоения основных программ.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 xml:space="preserve">Председатель рабочей группы, руководитель Федерального института развития образования Александр </w:t>
      </w:r>
      <w:proofErr w:type="spellStart"/>
      <w:r w:rsidRPr="00903AED">
        <w:rPr>
          <w:rFonts w:ascii="Times New Roman" w:hAnsi="Times New Roman" w:cs="Times New Roman"/>
          <w:sz w:val="24"/>
          <w:szCs w:val="24"/>
        </w:rPr>
        <w:t>Асмолов</w:t>
      </w:r>
      <w:proofErr w:type="spellEnd"/>
      <w:r w:rsidRPr="00903AED">
        <w:rPr>
          <w:rFonts w:ascii="Times New Roman" w:hAnsi="Times New Roman" w:cs="Times New Roman"/>
          <w:sz w:val="24"/>
          <w:szCs w:val="24"/>
        </w:rPr>
        <w:t> отметил, что "Новый стандарт должен гарантировать качественное дошкольное образование каждому ребёнку. Никакого тестирования, аттестации, проверки знаний дошкольника не будет". Он подчеркнул, что проект стандарта будет проходить общественное обсуждение в течение всего периода разработки.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 xml:space="preserve">По мнению директора Института социологии образования РАО Владимира </w:t>
      </w:r>
      <w:proofErr w:type="spellStart"/>
      <w:r w:rsidRPr="00903AED">
        <w:rPr>
          <w:rFonts w:ascii="Times New Roman" w:hAnsi="Times New Roman" w:cs="Times New Roman"/>
          <w:sz w:val="24"/>
          <w:szCs w:val="24"/>
        </w:rPr>
        <w:t>Собкина</w:t>
      </w:r>
      <w:proofErr w:type="spellEnd"/>
      <w:r w:rsidRPr="00903AED">
        <w:rPr>
          <w:rFonts w:ascii="Times New Roman" w:hAnsi="Times New Roman" w:cs="Times New Roman"/>
          <w:sz w:val="24"/>
          <w:szCs w:val="24"/>
        </w:rPr>
        <w:t>, "ФГОС может решить проблему доступа к качественному дошкольному образованию всех детей из разных социальных групп. Также задачей нового стандарта является повышение культуры педагогической грамотности семьи".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 xml:space="preserve">Проведённые в 2012 году исследования показывают, что родители, воспитатели, учителя начальной школы выдвигают разные требования к дошкольному образованию. "Задача разработчиков ФГОС дошкольного образования – учесть интересы всех участников образовательного процесса, но, прежде всего, – ребёнка", – подчеркнула   директор Института психолого-педагогических проблем детства РАО Татьяна </w:t>
      </w:r>
      <w:proofErr w:type="spellStart"/>
      <w:r w:rsidRPr="00903AED">
        <w:rPr>
          <w:rFonts w:ascii="Times New Roman" w:hAnsi="Times New Roman" w:cs="Times New Roman"/>
          <w:sz w:val="24"/>
          <w:szCs w:val="24"/>
        </w:rPr>
        <w:t>Волосовец</w:t>
      </w:r>
      <w:proofErr w:type="spellEnd"/>
      <w:r w:rsidRPr="00903AED">
        <w:rPr>
          <w:rFonts w:ascii="Times New Roman" w:hAnsi="Times New Roman" w:cs="Times New Roman"/>
          <w:sz w:val="24"/>
          <w:szCs w:val="24"/>
        </w:rPr>
        <w:t>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"ФГОС должен быть нацелен на главный результат – социализацию ребёнка, потребность в творчестве, любознательность, мотивацию в достижении успеха", – отметила Ольга Карабанова. По её оценке, в настоящее время наблюдается тенденция на форсированное обучение детей, что приводит к сокращению типично дошкольных видов деятельности.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Педагогическая культура родителей – один из самых действенных факторов духовно-нравственного развития, воспитания и социализации младших школьников. С введением Федерального государственного стандарта большое внимание уделяется работе с родителями.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 xml:space="preserve">Новые задачи, встающие перед дошкольным учреждением, предполагают его открытость, тесное сотрудничество и взаимодействие с другими социальными институтами, помогающими ему решать образовательные задачи. На современном этапе детский сад постепенно превращается в открытую образовательную систему: с одной стороны, педагогический процесс дошкольного учреждения становится более свободным, гибким, дифференцированным, гуманным со стороны педагогического коллектива, с другой — педагоги ориентируются на сотрудничество и взаимодействие с родителями и ближайшими социальными институтами. Таким образом, получается, что социальное партнерство — взаимовыгодное взаимодействие различных секторов общества, направленное на решение социальных проблем, обеспечение устойчивого развития </w:t>
      </w:r>
      <w:r w:rsidRPr="00903AED">
        <w:rPr>
          <w:rFonts w:ascii="Times New Roman" w:hAnsi="Times New Roman" w:cs="Times New Roman"/>
          <w:sz w:val="24"/>
          <w:szCs w:val="24"/>
        </w:rPr>
        <w:lastRenderedPageBreak/>
        <w:t>социальных отношений и повышение качества жизни, осуществляемое в рамках действующего законодательства.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Одним из самых важных и ближайших партнёров являются родители наших воспитанников.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Проблема вовлечения родителей в единое пространство детского развития в ДОУ решается в трех направлениях: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1.  Работа с коллективом ДОУ по организации взаимодействия с семьей, ознакомление педагогов с системой новых форм работы с родителями.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2.  Повышение педагогической культуры родителей.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3.  Вовлечение родителей в деятельность ДОУ, совместная работа по обмену опытом.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Основные задачи работы: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·  установить партнерские отношения с семьей каждого воспитанника;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·   объединить усилия для развития и воспитания детей;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 xml:space="preserve">·  создать атмосферу взаимопонимания, общности интересов, эмоциональной </w:t>
      </w:r>
      <w:proofErr w:type="spellStart"/>
      <w:r w:rsidRPr="00903AED">
        <w:rPr>
          <w:rFonts w:ascii="Times New Roman" w:hAnsi="Times New Roman" w:cs="Times New Roman"/>
          <w:sz w:val="24"/>
          <w:szCs w:val="24"/>
        </w:rPr>
        <w:t>взаимоподдержки</w:t>
      </w:r>
      <w:proofErr w:type="spellEnd"/>
      <w:r w:rsidRPr="00903AED">
        <w:rPr>
          <w:rFonts w:ascii="Times New Roman" w:hAnsi="Times New Roman" w:cs="Times New Roman"/>
          <w:sz w:val="24"/>
          <w:szCs w:val="24"/>
        </w:rPr>
        <w:t>;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·  активизировать и обогащать воспитательные умения родителей;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·  поддерживать их уверенность в собственных педагогических возможностях.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b/>
          <w:bCs/>
          <w:sz w:val="24"/>
          <w:szCs w:val="24"/>
        </w:rPr>
        <w:t>Принципами взаимодействия с родителями являются: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1. Доброжелательный стиль общения педагогов с родителями.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 xml:space="preserve">- Позитивный настрой на общение является тем самым прочным фундаментом, на котором строится вся работа педагогов группы с родителями. В общении воспитателя с родителями </w:t>
      </w:r>
      <w:proofErr w:type="gramStart"/>
      <w:r w:rsidRPr="00903AED">
        <w:rPr>
          <w:rFonts w:ascii="Times New Roman" w:hAnsi="Times New Roman" w:cs="Times New Roman"/>
          <w:sz w:val="24"/>
          <w:szCs w:val="24"/>
        </w:rPr>
        <w:t>неуместны</w:t>
      </w:r>
      <w:proofErr w:type="gramEnd"/>
      <w:r w:rsidRPr="00903AED">
        <w:rPr>
          <w:rFonts w:ascii="Times New Roman" w:hAnsi="Times New Roman" w:cs="Times New Roman"/>
          <w:sz w:val="24"/>
          <w:szCs w:val="24"/>
        </w:rPr>
        <w:t xml:space="preserve"> категоричность, требовательный тон. Ведь любая прекрасно выстроенная администрацией детского сада модель взаимодействия с семьей останется «моделью на бумаге», если воспитатель не выработает для себя конкретных форм корректного обращения с родителями. Педагог общается с родителями ежедневно, и именно от него зависит, каким будет отношение семьи к детскому саду в целом. Ежедневное доброжелательное взаимодействие педагогов с родителями значит гораздо больше, чем отдельное хорошо проведенное мероприятие.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2.    Индивидуальный подход.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  </w:t>
      </w:r>
      <w:proofErr w:type="gramStart"/>
      <w:r w:rsidRPr="00903AED">
        <w:rPr>
          <w:rFonts w:ascii="Times New Roman" w:hAnsi="Times New Roman" w:cs="Times New Roman"/>
          <w:sz w:val="24"/>
          <w:szCs w:val="24"/>
        </w:rPr>
        <w:t>Необходим</w:t>
      </w:r>
      <w:proofErr w:type="gramEnd"/>
      <w:r w:rsidRPr="00903AED">
        <w:rPr>
          <w:rFonts w:ascii="Times New Roman" w:hAnsi="Times New Roman" w:cs="Times New Roman"/>
          <w:sz w:val="24"/>
          <w:szCs w:val="24"/>
        </w:rPr>
        <w:t xml:space="preserve"> не только в работе с детьми, но и в работе с родителями. Воспитатель, общаясь с родителями, должен чувствовать ситуацию, настроение мамы или папы. Здесь и пригодится человеческое и педагогическое умение воспитателя успокоить родителя, посочувствовать и вместе подумать, как помочь ребенку в той или иной ситуации.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3.    Сотрудничество, а не наставничество.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lastRenderedPageBreak/>
        <w:t xml:space="preserve">- Современные мамы и папы в большинстве своем люди грамотные, осведомленные и, конечно, хорошо знающие, как им надо воспитывать своих собственных детей. Поэтому позиция наставления и простой пропаганды педагогических </w:t>
      </w:r>
      <w:proofErr w:type="gramStart"/>
      <w:r w:rsidRPr="00903AED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Pr="00903AED">
        <w:rPr>
          <w:rFonts w:ascii="Times New Roman" w:hAnsi="Times New Roman" w:cs="Times New Roman"/>
          <w:sz w:val="24"/>
          <w:szCs w:val="24"/>
        </w:rPr>
        <w:t xml:space="preserve"> сегодня вряд ли принесет положительные результаты. Гораздо эффективнее будут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4.  Готовимся серьезно.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 Любое, даже самое небольшое мероприятие по работе с родителями необходимо тщательно и серьезно готовить. Главное в этой работе - качество, а не количество отдельно взятых, не связанных между собой мероприятий. Слабое, плохо подготовленное родительское собрание или семинар могут негативно повлиять на положительный имидж учреждения в целом.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5.    Динамичность.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 Детский сад сегодня должен находиться в режиме развития, а не функционирования,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должны меняться формы и направления работы детского сада с семьей. 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Для того чтобы спланировать работу с родителями, надо хорошо знать родителей своих воспитанников.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Поэтому начинать необходимо с анализа социального состава родителей, их настроя и ожиданий от пребывания ребенка в детском саду. Проведение анкетирования, личных бесед на эту тему поможет правильно выстроить работу с родителями, сделать ее эффективной, подобрать интересные формы взаимодействия с семьей.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b/>
          <w:bCs/>
          <w:sz w:val="24"/>
          <w:szCs w:val="24"/>
        </w:rPr>
        <w:t>Взаимодействие ДОУ и семьи: типичные проблемы.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b/>
          <w:bCs/>
          <w:sz w:val="24"/>
          <w:szCs w:val="24"/>
        </w:rPr>
        <w:t>Традиционные формы работы ДОУ с семьей.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К середине 20 века сложились достаточно устойчивые формы работы детского сада с семьей, которые в дошкольной педагогике принято считать традиционными: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1. Педагогическое просвещение родителей: беседы, консультации.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2. Общие и групповые собрания.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3. Наглядная пропаганда: родительские уголки, стенды.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Типичные проблемы.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 xml:space="preserve">Педагогическое просвещение родителей проходит через "Университет родительских знаний", "Школа для родителей" и др. Широкая педагогическая пропаганда была явно нацелена на убеждение родителей в важности семейного и общественного воспитания. При добросовестном выполнении это просвещение полезно, интересно и необходимо до </w:t>
      </w:r>
      <w:r w:rsidRPr="00903AED">
        <w:rPr>
          <w:rFonts w:ascii="Times New Roman" w:hAnsi="Times New Roman" w:cs="Times New Roman"/>
          <w:sz w:val="24"/>
          <w:szCs w:val="24"/>
        </w:rPr>
        <w:lastRenderedPageBreak/>
        <w:t xml:space="preserve">сих пор. Но содержание лекций нередко подвергалось </w:t>
      </w:r>
      <w:proofErr w:type="spellStart"/>
      <w:r w:rsidRPr="00903AED">
        <w:rPr>
          <w:rFonts w:ascii="Times New Roman" w:hAnsi="Times New Roman" w:cs="Times New Roman"/>
          <w:sz w:val="24"/>
          <w:szCs w:val="24"/>
        </w:rPr>
        <w:t>иделогизации</w:t>
      </w:r>
      <w:proofErr w:type="spellEnd"/>
      <w:r w:rsidRPr="00903AED">
        <w:rPr>
          <w:rFonts w:ascii="Times New Roman" w:hAnsi="Times New Roman" w:cs="Times New Roman"/>
          <w:sz w:val="24"/>
          <w:szCs w:val="24"/>
        </w:rPr>
        <w:t>. Больших результатов эта форма работы с семьей не дает, так как направлена на взаимодействие с широким кругом родителей.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   В этих условиях невозможно разглядеть проблемы каждой семьи индивидуально.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 xml:space="preserve">- Посещение семьи воспитателем для выяснения общих условий семейного воспитания в последнее время вызывает недовольство родителей по причине ухудшения экономического положения семей. Многие </w:t>
      </w:r>
      <w:proofErr w:type="spellStart"/>
      <w:r w:rsidRPr="00903AED">
        <w:rPr>
          <w:rFonts w:ascii="Times New Roman" w:hAnsi="Times New Roman" w:cs="Times New Roman"/>
          <w:sz w:val="24"/>
          <w:szCs w:val="24"/>
        </w:rPr>
        <w:t>родителеи</w:t>
      </w:r>
      <w:proofErr w:type="spellEnd"/>
      <w:r w:rsidRPr="00903AED">
        <w:rPr>
          <w:rFonts w:ascii="Times New Roman" w:hAnsi="Times New Roman" w:cs="Times New Roman"/>
          <w:sz w:val="24"/>
          <w:szCs w:val="24"/>
        </w:rPr>
        <w:t xml:space="preserve"> испытывают стеснение </w:t>
      </w:r>
      <w:proofErr w:type="spellStart"/>
      <w:r w:rsidRPr="00903AED">
        <w:rPr>
          <w:rFonts w:ascii="Times New Roman" w:hAnsi="Times New Roman" w:cs="Times New Roman"/>
          <w:sz w:val="24"/>
          <w:szCs w:val="24"/>
        </w:rPr>
        <w:t>их-за</w:t>
      </w:r>
      <w:proofErr w:type="spellEnd"/>
      <w:r w:rsidRPr="00903AED">
        <w:rPr>
          <w:rFonts w:ascii="Times New Roman" w:hAnsi="Times New Roman" w:cs="Times New Roman"/>
          <w:sz w:val="24"/>
          <w:szCs w:val="24"/>
        </w:rPr>
        <w:t xml:space="preserve"> скромной обстановке квартиры.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 xml:space="preserve">- Беседы, консультации в основном исходят от воспитателей и ведутся в том направлении, которое им кажется </w:t>
      </w:r>
      <w:proofErr w:type="spellStart"/>
      <w:r w:rsidRPr="00903AED">
        <w:rPr>
          <w:rFonts w:ascii="Times New Roman" w:hAnsi="Times New Roman" w:cs="Times New Roman"/>
          <w:sz w:val="24"/>
          <w:szCs w:val="24"/>
        </w:rPr>
        <w:t>необходимым</w:t>
      </w:r>
      <w:proofErr w:type="gramStart"/>
      <w:r w:rsidRPr="00903AE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03AED">
        <w:rPr>
          <w:rFonts w:ascii="Times New Roman" w:hAnsi="Times New Roman" w:cs="Times New Roman"/>
          <w:sz w:val="24"/>
          <w:szCs w:val="24"/>
        </w:rPr>
        <w:t>едко</w:t>
      </w:r>
      <w:proofErr w:type="spellEnd"/>
      <w:r w:rsidRPr="00903AED">
        <w:rPr>
          <w:rFonts w:ascii="Times New Roman" w:hAnsi="Times New Roman" w:cs="Times New Roman"/>
          <w:sz w:val="24"/>
          <w:szCs w:val="24"/>
        </w:rPr>
        <w:t xml:space="preserve"> запрос идет от родителей.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Общие или групповые собрания также оставляют родителей в роли пассивных слушателей и исполнителей. Воспитатели проводят эти формы работы в соответствии с интересующей их темы. Время на родительские выступления и вопросы отводится в конце собрания, хаотично, без подготовки. Это дает малый результат.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03AED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903AED">
        <w:rPr>
          <w:rFonts w:ascii="Times New Roman" w:hAnsi="Times New Roman" w:cs="Times New Roman"/>
          <w:sz w:val="24"/>
          <w:szCs w:val="24"/>
        </w:rPr>
        <w:t>аглядная пропаганда оформляется педагогами в виде стендов, тематических выставок. Родители знакомятся с ней чисто механически, когда забирают детей домой из группы.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 Анализ традиционных форм работы с семьей показал, что ведущая роль в организации работы с семьей отводится педагогам: целью многих форм является помощь родителям, рекомендации, советы. Это указывает на то, что семья воспринимается общественностью как педагогически несовершенный фактор в становлении личности ребенка.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Профессиональное мастерство педагогов в общении с родителями, в свете новой философии взаимодействия.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Очень многое для ребенка зависит от складывающихся в ДОУ профессиональных и человеческих отношений взрослых: воспитателей, специалистов, родителей - их отношения самим к себе, друг к другу, ребенку. Все эти взрослые непосредственно причастны к созданию благоприятного климата для ребенка. Интересы ребенка могут пострадать, если отношения между работниками сада и родителями не сложились. 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 xml:space="preserve">    К сожалению, некоторые педагоги исходят из того, что именно они должны "разъяснять" родителям, как следует воспитывать своих чад, и избирают назидательный тон: не советуют и предлагают, а требуют; не подсказывают, а наставляют. Все это отталкивает родителей. А итог один - детский сад и родители занимаются воспитанием ребенка, не взаимодействуя друг с другом. Да и сами формы работы с семьей не дают должных результатов, так как направлены на взаимодействие с </w:t>
      </w:r>
      <w:proofErr w:type="spellStart"/>
      <w:r w:rsidRPr="00903AED">
        <w:rPr>
          <w:rFonts w:ascii="Times New Roman" w:hAnsi="Times New Roman" w:cs="Times New Roman"/>
          <w:sz w:val="24"/>
          <w:szCs w:val="24"/>
        </w:rPr>
        <w:t>щироким</w:t>
      </w:r>
      <w:proofErr w:type="spellEnd"/>
      <w:r w:rsidRPr="00903AED">
        <w:rPr>
          <w:rFonts w:ascii="Times New Roman" w:hAnsi="Times New Roman" w:cs="Times New Roman"/>
          <w:sz w:val="24"/>
          <w:szCs w:val="24"/>
        </w:rPr>
        <w:t> кругом родителей, со всем родительским коллективом группы. В этих условиях невозможно узнать индивидуальность семьи и ребенка, его проблемы и успехи, сблизиться и контактировать, активизировать и  работать сообща.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b/>
          <w:bCs/>
          <w:sz w:val="24"/>
          <w:szCs w:val="24"/>
        </w:rPr>
        <w:t>Новая система взаимодействия ДОУ с семьей.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Преимущества новой системы   взаимодействия ДОУ с семьей.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lastRenderedPageBreak/>
        <w:t>Преимущества новой системы взаимодействия ДОУ с семьей неоспоримы и многочисленны.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Это положительный эмоциональный настрой педагогов и родителей на совместную работу по воспитанию детей. Родители уверены в том, что ДОУ всегда поможет им в решении педагогических проблем и в то же время никак не повредит, так как будут учитываться мнения семьи  и предложения по взаимодействию с ребенком. Педагоги</w:t>
      </w:r>
      <w:proofErr w:type="gramStart"/>
      <w:r w:rsidRPr="00903AE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03AED">
        <w:rPr>
          <w:rFonts w:ascii="Times New Roman" w:hAnsi="Times New Roman" w:cs="Times New Roman"/>
          <w:sz w:val="24"/>
          <w:szCs w:val="24"/>
        </w:rPr>
        <w:t xml:space="preserve"> в свою очередь, заручаются пониманием со стороны родителей в решении педагогических проблем. А в самом большом выигрыше находятся дети, ради которых  и осуществляется это взаимодействие.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Это учет индивидуальности ребенка.  </w:t>
      </w:r>
      <w:proofErr w:type="gramStart"/>
      <w:r w:rsidRPr="00903AED">
        <w:rPr>
          <w:rFonts w:ascii="Times New Roman" w:hAnsi="Times New Roman" w:cs="Times New Roman"/>
          <w:sz w:val="24"/>
          <w:szCs w:val="24"/>
        </w:rPr>
        <w:t>Педагог</w:t>
      </w:r>
      <w:proofErr w:type="gramEnd"/>
      <w:r w:rsidRPr="00903AED">
        <w:rPr>
          <w:rFonts w:ascii="Times New Roman" w:hAnsi="Times New Roman" w:cs="Times New Roman"/>
          <w:sz w:val="24"/>
          <w:szCs w:val="24"/>
        </w:rPr>
        <w:t xml:space="preserve"> постоянно поддерживая контакт с семьей, знает особенности и  привычки своего воспитанника и учитывает их при работе, что, в свою очередь, ведет к повышению эффективности </w:t>
      </w:r>
      <w:proofErr w:type="spellStart"/>
      <w:r w:rsidRPr="00903AED">
        <w:rPr>
          <w:rFonts w:ascii="Times New Roman" w:hAnsi="Times New Roman" w:cs="Times New Roman"/>
          <w:sz w:val="24"/>
          <w:szCs w:val="24"/>
        </w:rPr>
        <w:t>педпроцесса</w:t>
      </w:r>
      <w:proofErr w:type="spellEnd"/>
      <w:r w:rsidRPr="00903AED">
        <w:rPr>
          <w:rFonts w:ascii="Times New Roman" w:hAnsi="Times New Roman" w:cs="Times New Roman"/>
          <w:sz w:val="24"/>
          <w:szCs w:val="24"/>
        </w:rPr>
        <w:t>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 Родители самостоятельно могут выбирать и формировать уже в дошкольном возрасте то направление в развитии и воспитании ребенка, которое они считают нужным. Таким образом, родители берут на себя ответственность за воспитание ребенка.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 Это укрепление внутрисемейных связей, эмоционального семейного общения, нахождение общих интересов и занятий.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Это возможность реализации единой программы воспитания и развития ребенка в ДОУ и семье.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Это возможность учета типа семьи и стиля семейных отношений, что было нереально при использовании традиционных форм работ с родителями. Педагог, определив тип семьи воспитанника, сможет найти правильный подход для взаимодействия и успешно осуществлять работу с родителями.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  При реализации новой системы  взаимодействия с семьей удается избежать тех недостатков, которые присущи старым формам работы с семьей.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Основные принципы при организации работы в рамках новых форм работы с семьей</w:t>
      </w:r>
      <w:proofErr w:type="gramStart"/>
      <w:r w:rsidRPr="00903AED">
        <w:rPr>
          <w:rFonts w:ascii="Times New Roman" w:hAnsi="Times New Roman" w:cs="Times New Roman"/>
          <w:sz w:val="24"/>
          <w:szCs w:val="24"/>
        </w:rPr>
        <w:t>.:</w:t>
      </w:r>
      <w:proofErr w:type="gramEnd"/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 xml:space="preserve">- открытость детского сада для семьи </w:t>
      </w:r>
      <w:proofErr w:type="gramStart"/>
      <w:r w:rsidRPr="00903AE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03AED">
        <w:rPr>
          <w:rFonts w:ascii="Times New Roman" w:hAnsi="Times New Roman" w:cs="Times New Roman"/>
          <w:sz w:val="24"/>
          <w:szCs w:val="24"/>
        </w:rPr>
        <w:t>каждому родителю обеспечивается возможность знать и видеть, как живет и развивается его ребенок);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сотрудничество педагогов и родителей в воспитании детей;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создание активной развивающей среды, активных форм общения детей и взрослых, обеспечивающих единые подходы к развитию ребенка в семье и в ДОУ;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диагностика общих и частных проблем в воспитании и развитии ребенка.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b/>
          <w:bCs/>
          <w:sz w:val="24"/>
          <w:szCs w:val="24"/>
        </w:rPr>
        <w:t>Функции работы ДОУ с семьей.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 xml:space="preserve">- Ознакомление родителей с содержанием и методикой </w:t>
      </w:r>
      <w:proofErr w:type="spellStart"/>
      <w:proofErr w:type="gramStart"/>
      <w:r w:rsidRPr="00903AED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903AED">
        <w:rPr>
          <w:rFonts w:ascii="Times New Roman" w:hAnsi="Times New Roman" w:cs="Times New Roman"/>
          <w:sz w:val="24"/>
          <w:szCs w:val="24"/>
        </w:rPr>
        <w:t xml:space="preserve"> - воспитательного</w:t>
      </w:r>
      <w:proofErr w:type="gramEnd"/>
      <w:r w:rsidRPr="00903AED">
        <w:rPr>
          <w:rFonts w:ascii="Times New Roman" w:hAnsi="Times New Roman" w:cs="Times New Roman"/>
          <w:sz w:val="24"/>
          <w:szCs w:val="24"/>
        </w:rPr>
        <w:t xml:space="preserve"> процесса, организуемого в ДОУ.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903AED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903AED">
        <w:rPr>
          <w:rFonts w:ascii="Times New Roman" w:hAnsi="Times New Roman" w:cs="Times New Roman"/>
          <w:sz w:val="24"/>
          <w:szCs w:val="24"/>
        </w:rPr>
        <w:t xml:space="preserve"> - педагогическое</w:t>
      </w:r>
      <w:proofErr w:type="gramEnd"/>
      <w:r w:rsidRPr="00903AED">
        <w:rPr>
          <w:rFonts w:ascii="Times New Roman" w:hAnsi="Times New Roman" w:cs="Times New Roman"/>
          <w:sz w:val="24"/>
          <w:szCs w:val="24"/>
        </w:rPr>
        <w:t xml:space="preserve"> просвещение родителей.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lastRenderedPageBreak/>
        <w:t>- Вовлечение родителей в совместную с детьми деятельность.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Помощь отдельным семьям в воспитании детей.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Взаимодействие родителей  с общественными организациями  села.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  Для лучшей организации взаимодействия родителей и педагогов целесообразно распределение сфер ответственности в работе с родителями между воспитателем, методистом, медперсоналом, заведующей и специалистами.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b/>
          <w:bCs/>
          <w:sz w:val="24"/>
          <w:szCs w:val="24"/>
        </w:rPr>
        <w:t>Новые формы взаимодействия с семьей.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В процессе работы с семьей в ДОУ решаются задачи, связанные с возрождением традиций семейного воспитания, вовлечение родителей, детей и педагогов в объединения по интересам и увлечениям, организации семейного досуга.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   Помимо традиционных форм работы ДОУ и семьи в ДОУ начали активно использовать инновационные формы и методы работы с семьей: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"Круглый стол" по любой теме;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тематические выставки;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03AED">
        <w:rPr>
          <w:rFonts w:ascii="Times New Roman" w:hAnsi="Times New Roman" w:cs="Times New Roman"/>
          <w:sz w:val="24"/>
          <w:szCs w:val="24"/>
        </w:rPr>
        <w:t>соцобследование</w:t>
      </w:r>
      <w:proofErr w:type="spellEnd"/>
      <w:r w:rsidRPr="00903AED">
        <w:rPr>
          <w:rFonts w:ascii="Times New Roman" w:hAnsi="Times New Roman" w:cs="Times New Roman"/>
          <w:sz w:val="24"/>
          <w:szCs w:val="24"/>
        </w:rPr>
        <w:t>, диагностика, тесты, опрос на любые темы;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консультации специалистов;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устный журнал для родителей, с разными темами на каждой странице;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семейные спортивные встречи;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почта доверия, телефон доверия;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семейные проекты "Наша родословная";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открытые занятия для просмотра родителей;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интеллектуальные ринги детей и родителей;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03AED">
        <w:rPr>
          <w:rFonts w:ascii="Times New Roman" w:hAnsi="Times New Roman" w:cs="Times New Roman"/>
          <w:sz w:val="24"/>
          <w:szCs w:val="24"/>
        </w:rPr>
        <w:t>контрольные</w:t>
      </w:r>
      <w:proofErr w:type="gramEnd"/>
      <w:r w:rsidRPr="00903AED">
        <w:rPr>
          <w:rFonts w:ascii="Times New Roman" w:hAnsi="Times New Roman" w:cs="Times New Roman"/>
          <w:sz w:val="24"/>
          <w:szCs w:val="24"/>
        </w:rPr>
        <w:t xml:space="preserve"> для родителей;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интервью с родителями и детьми на определенные темы;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родительская гостиная;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конкурс семейных талантов;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Pr="00903AED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903AED">
        <w:rPr>
          <w:rFonts w:ascii="Times New Roman" w:hAnsi="Times New Roman" w:cs="Times New Roman"/>
          <w:sz w:val="24"/>
          <w:szCs w:val="24"/>
        </w:rPr>
        <w:t>  семейного успеха;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аукцион секретов воспитания и др.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b/>
          <w:bCs/>
          <w:sz w:val="24"/>
          <w:szCs w:val="24"/>
        </w:rPr>
        <w:t>Критерии оценки эффективности работы ДОУ с семьей.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lastRenderedPageBreak/>
        <w:t>- Изменение характера вопросов родителей к воспитателям, руководителю ДОУ, как показатель роста педагогических интересов, знаний о воспитании детей в семье, желание их совершенствовать.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Рост посещаемости родителями мероприятий по педагогическому просвещению, стремление родителей анализировать собственный опыт и опыт других родителей.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 Изменение микроклимата в неблагоприятных семьях в положительную сторону.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субботниках, организуемых в ДОУ. Осознание взрослыми членами семьи не только практической, но и воспитательной значимости их помощи ДОУ в педагогической деятельности.</w:t>
      </w:r>
    </w:p>
    <w:p w:rsidR="0059417D" w:rsidRPr="00903AED" w:rsidRDefault="0059417D" w:rsidP="0059417D">
      <w:pPr>
        <w:rPr>
          <w:rFonts w:ascii="Times New Roman" w:hAnsi="Times New Roman" w:cs="Times New Roman"/>
          <w:sz w:val="24"/>
          <w:szCs w:val="24"/>
        </w:rPr>
      </w:pPr>
      <w:r w:rsidRPr="00903AED">
        <w:rPr>
          <w:rFonts w:ascii="Times New Roman" w:hAnsi="Times New Roman" w:cs="Times New Roman"/>
          <w:sz w:val="24"/>
          <w:szCs w:val="24"/>
        </w:rPr>
        <w:t>- Положительное общественное мнение родителей о воспитании дошкольников в ДОУ.</w:t>
      </w:r>
    </w:p>
    <w:p w:rsidR="00BF5C96" w:rsidRPr="00903AED" w:rsidRDefault="00BF5C96">
      <w:pPr>
        <w:rPr>
          <w:rFonts w:ascii="Times New Roman" w:hAnsi="Times New Roman" w:cs="Times New Roman"/>
          <w:sz w:val="24"/>
          <w:szCs w:val="24"/>
        </w:rPr>
      </w:pPr>
    </w:p>
    <w:sectPr w:rsidR="00BF5C96" w:rsidRPr="00903AED" w:rsidSect="00142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>
    <w:useFELayout/>
  </w:compat>
  <w:rsids>
    <w:rsidRoot w:val="0059417D"/>
    <w:rsid w:val="00142288"/>
    <w:rsid w:val="0059417D"/>
    <w:rsid w:val="00903AED"/>
    <w:rsid w:val="00BF5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2191</Words>
  <Characters>12490</Characters>
  <Application>Microsoft Office Word</Application>
  <DocSecurity>0</DocSecurity>
  <Lines>104</Lines>
  <Paragraphs>29</Paragraphs>
  <ScaleCrop>false</ScaleCrop>
  <Company>SPecialiST RePack</Company>
  <LinksUpToDate>false</LinksUpToDate>
  <CharactersWithSpaces>14652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dcterms:created xsi:type="dcterms:W3CDTF">2017-01-30T11:48:00Z</dcterms:created>
  <dcterms:modified xsi:type="dcterms:W3CDTF">2017-04-12T04:52:00Z</dcterms:modified>
</cp:coreProperties>
</file>